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BE" w:rsidRDefault="000501BE" w:rsidP="000501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ATA DA </w:t>
      </w:r>
      <w:r>
        <w:rPr>
          <w:rFonts w:ascii="Arial" w:hAnsi="Arial" w:cs="Arial"/>
        </w:rPr>
        <w:t>TERCEIRA</w:t>
      </w:r>
      <w:r>
        <w:rPr>
          <w:rFonts w:ascii="Arial" w:hAnsi="Arial" w:cs="Arial"/>
        </w:rPr>
        <w:t xml:space="preserve"> SESSÃO EXTRAORDINÁRIA DO SEGUNDO ANO LEGISLATIVO DA DÉCIMA QUARTA LEGISLATURA DA CÂMARA MUNICIPAL DE SANTA LUZIA DO NORTE.</w:t>
      </w:r>
    </w:p>
    <w:p w:rsidR="00310D7A" w:rsidRPr="00310D7A" w:rsidRDefault="000501BE" w:rsidP="00310D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</w:t>
      </w:r>
      <w:r>
        <w:rPr>
          <w:rFonts w:ascii="Arial" w:hAnsi="Arial" w:cs="Arial"/>
        </w:rPr>
        <w:t>VIGÉSSIMO SEXTO DIA</w:t>
      </w:r>
      <w:r>
        <w:rPr>
          <w:rFonts w:ascii="Arial" w:hAnsi="Arial" w:cs="Arial"/>
        </w:rPr>
        <w:t xml:space="preserve"> DO MÊS DE </w:t>
      </w:r>
      <w:r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DO ANO DE DOIS MIL E VINTE E DOIS, NESTA CIDADE DE SANTA LUZIA DO NORTE, ESTADO DE ALAGOAS, A RUA ESTEVÃO PROTOMÁRTIR DE BRITO Nº 39, NO EDIFÍCIO CÔNEGO AMANDO DE GUSMÃO, SEDE DA CÂMARA MUNICIPAL, NO PLENÁRIO VEREADOR LUIZ OLIVEIRA BORGES, ÁS NOVE HORAS E QUINZE MINUTOS SOBE A PRESIDÊNCIA DO VEREADOR EDSON CICERO ALBINO, SECRETÁRIADO PELOS VEREADORES ADELMO CABRAL DA SILVA E GIVALDO CAMILO DA SILVA, RESPECTIVAMENTE PRIMEIRO E SEGUNDO SECRETÁRIO. REALIZADA A CHAMADA DOS VEREADORES VERIFICOU-SE </w:t>
      </w:r>
      <w:r w:rsidR="00DF7CB0">
        <w:rPr>
          <w:rFonts w:ascii="Arial" w:hAnsi="Arial" w:cs="Arial"/>
        </w:rPr>
        <w:t xml:space="preserve">A AUSÊNCIA DA VEREADORA GERSILEIDE MOREIRA DA SILVA. </w:t>
      </w:r>
      <w:r w:rsidR="00DF7CB0">
        <w:rPr>
          <w:rFonts w:ascii="Arial" w:hAnsi="Arial" w:cs="Arial"/>
        </w:rPr>
        <w:t>EM SEGUIDA O PRESIDENTE FEZ A LEITURA DO EXPEDIENTE:</w:t>
      </w:r>
      <w:r w:rsidR="00DF7CB0">
        <w:rPr>
          <w:rFonts w:ascii="Arial" w:hAnsi="Arial" w:cs="Arial"/>
        </w:rPr>
        <w:t xml:space="preserve"> PROJETO DE LEI Nº 06/2022 DE AUTORIA DO PODER EXECUTIVO QUE INSTITUI </w:t>
      </w:r>
      <w:r w:rsidR="00DF7CB0" w:rsidRPr="00DF7CB0">
        <w:rPr>
          <w:rFonts w:ascii="Arial" w:hAnsi="Arial" w:cs="Arial"/>
        </w:rPr>
        <w:t>O REGIME DE PREVIDÊNCIA COMPLEMENTAR NO ÂMBITO DO MUNICÍPIO DE SANTA LUZIA DO NORTE; FIXA O LIMITE MÁXIMO PARA A CONCESSÃO DE APOSENTADORIAS E PENSÕES PELO REGIME DE PREVIDÊNCIA DE QUE TRATA O ARTIGO 40 DA CONSTITUIÇÃO FEDERAL; AUTORIZA A ADESÃO A PLANO DE BENEFÍCIOS DE PREVIDÊNCIA COMPLEMENTAR; E DÁ OUTRAS PROVIDÊNCIAS.</w:t>
      </w:r>
      <w:r w:rsidR="00DF7CB0">
        <w:rPr>
          <w:rFonts w:ascii="Arial" w:hAnsi="Arial" w:cs="Arial"/>
        </w:rPr>
        <w:t xml:space="preserve"> EM DISCUSSÃO E SEGUNDA VOTAÇÃO FOI APROVADO: </w:t>
      </w:r>
      <w:r w:rsidR="00DF7CB0" w:rsidRPr="00DF7CB0">
        <w:rPr>
          <w:rFonts w:ascii="Arial" w:hAnsi="Arial" w:cs="Arial"/>
        </w:rPr>
        <w:t xml:space="preserve">PROPOSTA DE EMENDA A LEI ORGÂNICA Nº01 DE MARÇO 2022 </w:t>
      </w:r>
      <w:r w:rsidR="00DF7CB0">
        <w:rPr>
          <w:rFonts w:ascii="Arial" w:hAnsi="Arial" w:cs="Arial"/>
        </w:rPr>
        <w:t>DE AUTORIA DO PODER EXECUTIVO</w:t>
      </w:r>
      <w:r w:rsidR="00C57F89">
        <w:rPr>
          <w:rFonts w:ascii="Arial" w:hAnsi="Arial" w:cs="Arial"/>
        </w:rPr>
        <w:t xml:space="preserve"> QUE</w:t>
      </w:r>
      <w:r w:rsidR="00DF7CB0">
        <w:rPr>
          <w:rFonts w:ascii="Arial" w:hAnsi="Arial" w:cs="Arial"/>
        </w:rPr>
        <w:t xml:space="preserve"> </w:t>
      </w:r>
      <w:r w:rsidR="00C57F89" w:rsidRPr="00C57F89">
        <w:rPr>
          <w:rFonts w:ascii="Arial" w:hAnsi="Arial" w:cs="Arial"/>
        </w:rPr>
        <w:t>ESTABELECE REGRAS DE REGIME PRÓPRIO DE PREVIDÊNCIA SOCIAL DO MUNICÍPIO DE SANTA LUZIA DO NORTE/AL DE ACORDO COM A EMENDA CONSTITUCIONAL Nº 103 DE 2019</w:t>
      </w:r>
      <w:r w:rsidR="00C57F89">
        <w:rPr>
          <w:rFonts w:ascii="Arial" w:hAnsi="Arial" w:cs="Arial"/>
        </w:rPr>
        <w:t>. EM DISCUSSÃO E SEGUNDA VOTAÇÃO FOI APROVADO. POSTERIORMENTE O PRESIDENTE CONCEDE A PALAVRA PARA FALAR SOBRE EXPLICAÇÕES PESSOAIS. O VEREADOR WERDLEY THIAGO SILVA AMA</w:t>
      </w:r>
      <w:r w:rsidR="00F359DF">
        <w:rPr>
          <w:rFonts w:ascii="Arial" w:hAnsi="Arial" w:cs="Arial"/>
        </w:rPr>
        <w:t>RAL SOLICITA A PALAVRA E EXTERNA SEUS PARABENS AO PREFEITO MÁRCIO LIMA PELA INDICAÇÃO DA SECRETÁRIA RITA ROMEIRO BEM COMO O TRABALHO QUE RITA ROMEIRO VEM FAZENDO A FRENTE DA SECRETARIA DE PLANEJAMENTO E SALA DE EMPREENDENDOR</w:t>
      </w:r>
      <w:r w:rsidR="005B4525">
        <w:rPr>
          <w:rFonts w:ascii="Arial" w:hAnsi="Arial" w:cs="Arial"/>
        </w:rPr>
        <w:t>. LOGO APÓS O VEREADOR LAUDEMIR BALBINO DOS SANTOS PARABENIZA AO PREFEITO MÁRCIO LIMA E A SECRETÁRIA DE SAÚDE</w:t>
      </w:r>
      <w:r w:rsidR="00D42BC0">
        <w:rPr>
          <w:rFonts w:ascii="Arial" w:hAnsi="Arial" w:cs="Arial"/>
        </w:rPr>
        <w:t xml:space="preserve"> POIS EM BREVE SERÁ INAUGURADO O NOVO CENTRO DE MAR</w:t>
      </w:r>
      <w:r w:rsidR="00EB3812">
        <w:rPr>
          <w:rFonts w:ascii="Arial" w:hAnsi="Arial" w:cs="Arial"/>
        </w:rPr>
        <w:t>CAÇÃO DE EXAMES DA NOSSA CIDADE E FAZ UM REQUERIMENTO VERBAL</w:t>
      </w:r>
      <w:r w:rsidR="00903D6D">
        <w:rPr>
          <w:rFonts w:ascii="Arial" w:hAnsi="Arial" w:cs="Arial"/>
        </w:rPr>
        <w:t xml:space="preserve"> AO GESTOR DO MUNICIPIO PARA DAR UM NOME A ESSE CENTRO DE MARCAÇÃO E SUGER</w:t>
      </w:r>
      <w:r w:rsidR="00141D8E">
        <w:rPr>
          <w:rFonts w:ascii="Arial" w:hAnsi="Arial" w:cs="Arial"/>
        </w:rPr>
        <w:t xml:space="preserve">E O NOME DO TECNICO JOÃO BATISTA. </w:t>
      </w:r>
      <w:r w:rsidR="00310D7A" w:rsidRPr="00310D7A">
        <w:rPr>
          <w:rFonts w:ascii="Arial" w:hAnsi="Arial" w:cs="Arial"/>
        </w:rPr>
        <w:t xml:space="preserve">NÃO HAVENDO MAIS NADA A TRATAR, O PRESIDENTE CONVIDOUS TODOS OS VEREADORES PARA A PRÓXIMA SESSÃO ORDINÁRIA E DEU POR ENCERRADA A SESSÃO. EU MARIANA PRADO DO NASCIMENTO MARCOLINO, ASSESSORA PARLAMENTAR DESIGNADA, LAVREI A SEGUINTE ATA QUE VAI ASSINADA PELO PRESIDENTE E O SECRETÁRIO. SALA DAS SESSÕES DA CÂMARA MUNICIPAL DE SANTA LUZIA DO NORTE. </w:t>
      </w:r>
      <w:r w:rsidR="00310D7A">
        <w:rPr>
          <w:rFonts w:ascii="Arial" w:hAnsi="Arial" w:cs="Arial"/>
        </w:rPr>
        <w:t>VINTE E SEIS</w:t>
      </w:r>
      <w:r w:rsidR="00310D7A" w:rsidRPr="00310D7A">
        <w:rPr>
          <w:rFonts w:ascii="Arial" w:hAnsi="Arial" w:cs="Arial"/>
        </w:rPr>
        <w:t xml:space="preserve"> DE </w:t>
      </w:r>
      <w:r w:rsidR="00310D7A">
        <w:rPr>
          <w:rFonts w:ascii="Arial" w:hAnsi="Arial" w:cs="Arial"/>
        </w:rPr>
        <w:t>ABRIL</w:t>
      </w:r>
      <w:bookmarkStart w:id="0" w:name="_GoBack"/>
      <w:bookmarkEnd w:id="0"/>
      <w:r w:rsidR="00310D7A" w:rsidRPr="00310D7A">
        <w:rPr>
          <w:rFonts w:ascii="Arial" w:hAnsi="Arial" w:cs="Arial"/>
        </w:rPr>
        <w:t xml:space="preserve"> DE DOIS MIL E VINTE E DOIS.</w:t>
      </w:r>
    </w:p>
    <w:p w:rsidR="00310D7A" w:rsidRPr="00310D7A" w:rsidRDefault="00310D7A" w:rsidP="00310D7A">
      <w:pPr>
        <w:jc w:val="both"/>
        <w:rPr>
          <w:rFonts w:ascii="Arial" w:hAnsi="Arial" w:cs="Arial"/>
        </w:rPr>
      </w:pPr>
    </w:p>
    <w:p w:rsidR="00310D7A" w:rsidRPr="00310D7A" w:rsidRDefault="00310D7A" w:rsidP="00310D7A">
      <w:pPr>
        <w:jc w:val="both"/>
        <w:rPr>
          <w:rFonts w:ascii="Arial" w:hAnsi="Arial" w:cs="Arial"/>
        </w:rPr>
      </w:pPr>
      <w:r w:rsidRPr="00310D7A">
        <w:rPr>
          <w:rFonts w:ascii="Arial" w:hAnsi="Arial" w:cs="Arial"/>
        </w:rPr>
        <w:t>___________________________________________</w:t>
      </w:r>
    </w:p>
    <w:p w:rsidR="00310D7A" w:rsidRPr="00310D7A" w:rsidRDefault="00310D7A" w:rsidP="00310D7A">
      <w:pPr>
        <w:ind w:left="1416" w:firstLine="708"/>
        <w:jc w:val="both"/>
        <w:rPr>
          <w:rFonts w:ascii="Arial" w:hAnsi="Arial" w:cs="Arial"/>
        </w:rPr>
      </w:pPr>
      <w:r w:rsidRPr="00310D7A">
        <w:rPr>
          <w:rFonts w:ascii="Arial" w:hAnsi="Arial" w:cs="Arial"/>
        </w:rPr>
        <w:t>PRESIDENTE</w:t>
      </w:r>
    </w:p>
    <w:p w:rsidR="00310D7A" w:rsidRPr="00310D7A" w:rsidRDefault="00310D7A" w:rsidP="00310D7A">
      <w:pPr>
        <w:jc w:val="both"/>
        <w:rPr>
          <w:rFonts w:ascii="Arial" w:hAnsi="Arial" w:cs="Arial"/>
        </w:rPr>
      </w:pPr>
    </w:p>
    <w:p w:rsidR="00310D7A" w:rsidRPr="00310D7A" w:rsidRDefault="00310D7A" w:rsidP="00310D7A">
      <w:pPr>
        <w:jc w:val="both"/>
        <w:rPr>
          <w:rFonts w:ascii="Arial" w:hAnsi="Arial" w:cs="Arial"/>
        </w:rPr>
      </w:pPr>
    </w:p>
    <w:p w:rsidR="00310D7A" w:rsidRPr="00310D7A" w:rsidRDefault="00310D7A" w:rsidP="00310D7A">
      <w:pPr>
        <w:jc w:val="both"/>
        <w:rPr>
          <w:rFonts w:ascii="Arial" w:hAnsi="Arial" w:cs="Arial"/>
        </w:rPr>
      </w:pPr>
      <w:r w:rsidRPr="00310D7A">
        <w:rPr>
          <w:rFonts w:ascii="Arial" w:hAnsi="Arial" w:cs="Arial"/>
        </w:rPr>
        <w:t>__________________________________________</w:t>
      </w:r>
    </w:p>
    <w:p w:rsidR="00310D7A" w:rsidRPr="00310D7A" w:rsidRDefault="00310D7A" w:rsidP="00310D7A">
      <w:pPr>
        <w:ind w:left="1416" w:firstLine="708"/>
        <w:jc w:val="both"/>
        <w:rPr>
          <w:rFonts w:ascii="Arial" w:hAnsi="Arial" w:cs="Arial"/>
        </w:rPr>
      </w:pPr>
      <w:r w:rsidRPr="00310D7A">
        <w:rPr>
          <w:rFonts w:ascii="Arial" w:hAnsi="Arial" w:cs="Arial"/>
        </w:rPr>
        <w:t>SECRETÁRIO</w:t>
      </w:r>
    </w:p>
    <w:p w:rsidR="00310D7A" w:rsidRPr="00310D7A" w:rsidRDefault="00310D7A" w:rsidP="00310D7A">
      <w:pPr>
        <w:spacing w:after="0" w:line="240" w:lineRule="auto"/>
        <w:jc w:val="both"/>
        <w:rPr>
          <w:rFonts w:ascii="Arial" w:hAnsi="Arial" w:cs="Arial"/>
        </w:rPr>
      </w:pPr>
    </w:p>
    <w:p w:rsidR="00310D7A" w:rsidRPr="00310D7A" w:rsidRDefault="00310D7A" w:rsidP="00310D7A">
      <w:pPr>
        <w:jc w:val="both"/>
      </w:pPr>
    </w:p>
    <w:p w:rsidR="00DF7CB0" w:rsidRPr="00DF7CB0" w:rsidRDefault="00DF7CB0" w:rsidP="00DF7CB0">
      <w:pPr>
        <w:pStyle w:val="SemEspaamento"/>
        <w:tabs>
          <w:tab w:val="left" w:pos="2043"/>
        </w:tabs>
        <w:ind w:right="-852"/>
        <w:jc w:val="both"/>
        <w:rPr>
          <w:rFonts w:ascii="Arial" w:hAnsi="Arial" w:cs="Arial"/>
        </w:rPr>
      </w:pPr>
    </w:p>
    <w:p w:rsidR="00DF7CB0" w:rsidRPr="00DF7CB0" w:rsidRDefault="00DF7CB0" w:rsidP="00DF7CB0">
      <w:pPr>
        <w:pStyle w:val="SemEspaamento"/>
        <w:tabs>
          <w:tab w:val="left" w:pos="2043"/>
        </w:tabs>
        <w:ind w:right="-852"/>
        <w:jc w:val="both"/>
        <w:rPr>
          <w:rFonts w:ascii="Arial" w:hAnsi="Arial" w:cs="Arial"/>
        </w:rPr>
      </w:pPr>
    </w:p>
    <w:p w:rsidR="000501BE" w:rsidRPr="00DF7CB0" w:rsidRDefault="000501BE" w:rsidP="000501BE">
      <w:pPr>
        <w:jc w:val="both"/>
      </w:pPr>
    </w:p>
    <w:p w:rsidR="004021A4" w:rsidRDefault="004021A4"/>
    <w:sectPr w:rsidR="004021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BE"/>
    <w:rsid w:val="000501BE"/>
    <w:rsid w:val="0013101F"/>
    <w:rsid w:val="00141D8E"/>
    <w:rsid w:val="00310D7A"/>
    <w:rsid w:val="004021A4"/>
    <w:rsid w:val="005B4525"/>
    <w:rsid w:val="00903D6D"/>
    <w:rsid w:val="00C57F89"/>
    <w:rsid w:val="00D42BC0"/>
    <w:rsid w:val="00DF7CB0"/>
    <w:rsid w:val="00EB3812"/>
    <w:rsid w:val="00F3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18B1"/>
  <w15:chartTrackingRefBased/>
  <w15:docId w15:val="{7F96A05F-1803-43EC-8DDD-ED269624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1B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50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4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10</cp:revision>
  <dcterms:created xsi:type="dcterms:W3CDTF">2022-07-11T12:35:00Z</dcterms:created>
  <dcterms:modified xsi:type="dcterms:W3CDTF">2022-07-11T13:07:00Z</dcterms:modified>
</cp:coreProperties>
</file>