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1CB" w:rsidRDefault="004D41CB" w:rsidP="004D41C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ATA DA QUARTA SESSÃO EXTRAORDINÁRIA DO TERCEIRO ANO LEGISLATIVO DA DÉCIMA QUARTA LEGISLATURA DA CÂMARA MUNICIPAL DE SANTA LUZIA DO NORTE.</w:t>
      </w:r>
    </w:p>
    <w:p w:rsidR="00F73A3C" w:rsidRPr="00F73A3C" w:rsidRDefault="004D41CB" w:rsidP="00F73A3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AO </w:t>
      </w:r>
      <w:r w:rsidR="001F1D5A">
        <w:rPr>
          <w:rFonts w:ascii="Arial" w:hAnsi="Arial" w:cs="Arial"/>
          <w:sz w:val="18"/>
          <w:szCs w:val="18"/>
        </w:rPr>
        <w:t>QUINTO</w:t>
      </w:r>
      <w:r>
        <w:rPr>
          <w:rFonts w:ascii="Arial" w:hAnsi="Arial" w:cs="Arial"/>
          <w:sz w:val="18"/>
          <w:szCs w:val="18"/>
        </w:rPr>
        <w:t xml:space="preserve"> DIA DO MÊS DE </w:t>
      </w:r>
      <w:r w:rsidR="001F1D5A">
        <w:rPr>
          <w:rFonts w:ascii="Arial" w:hAnsi="Arial" w:cs="Arial"/>
          <w:sz w:val="18"/>
          <w:szCs w:val="18"/>
        </w:rPr>
        <w:t>SETEMBRO</w:t>
      </w:r>
      <w:r>
        <w:rPr>
          <w:rFonts w:ascii="Arial" w:hAnsi="Arial" w:cs="Arial"/>
          <w:sz w:val="18"/>
          <w:szCs w:val="18"/>
        </w:rPr>
        <w:t xml:space="preserve"> ANO DE DOIS MIL E VINTE E TRÊS, NESTA CIDADE DE SANTA LUZIA DO NORTE, ESTADO DE ALAGOAS, A RUA ESTEVÃO PROTOMÁRTIR DE BRITO Nº 39, NO EDIFÍCIO CÔNEGO AMANDO DE GUSMÃO, SEDE DA CÂMARA MUNICIPAL, NO PLENÁRIO VEREADOR LUIZ DE OLIVEIRA BORGES, ÁS NOVE HORAS E QUINZE MINUTOS SOBE A PRESIDÊNCIA DO VEREADOR EDSON CÍCERO ALBINO. REALIZADA A CHAMADA DOS VEREADORES VERIFICOU-SE A</w:t>
      </w:r>
      <w:r w:rsidR="00A20EC8">
        <w:rPr>
          <w:rFonts w:ascii="Arial" w:hAnsi="Arial" w:cs="Arial"/>
          <w:sz w:val="18"/>
          <w:szCs w:val="18"/>
        </w:rPr>
        <w:t xml:space="preserve"> PRESENÇA DE TODOS. </w:t>
      </w:r>
      <w:r w:rsidR="00A20EC8" w:rsidRPr="00650C4D">
        <w:rPr>
          <w:rFonts w:ascii="Arial" w:hAnsi="Arial" w:cs="Arial"/>
          <w:b/>
          <w:sz w:val="18"/>
          <w:szCs w:val="18"/>
        </w:rPr>
        <w:t>ORDEM DO DIA</w:t>
      </w:r>
      <w:r w:rsidR="00A20EC8">
        <w:rPr>
          <w:rFonts w:ascii="Arial" w:hAnsi="Arial" w:cs="Arial"/>
          <w:sz w:val="18"/>
          <w:szCs w:val="18"/>
        </w:rPr>
        <w:t>: PROJETO DE LEI Nº 012 DE 31 DE AGOSTO DE 2023 DE AUTORIA DO PODER EXECUTIVO</w:t>
      </w:r>
      <w:r w:rsidR="00650C4D">
        <w:rPr>
          <w:rFonts w:ascii="Arial" w:hAnsi="Arial" w:cs="Arial"/>
          <w:sz w:val="18"/>
          <w:szCs w:val="18"/>
        </w:rPr>
        <w:t xml:space="preserve"> QUE AUTORIZA O PODER EXECUTIVO A REPASSAR RECURSOS RECEBIDOS DA UNIÃO PARA CUMPRIMENTO DA ASSISTÊNCIA FINANCEIRA COMPLEMENTAR DE QUE SE TRATA A EMENDA CONSTITUCIONAL 127/2022. </w:t>
      </w:r>
      <w:r w:rsidR="00F658E3">
        <w:rPr>
          <w:rFonts w:ascii="Arial" w:hAnsi="Arial" w:cs="Arial"/>
          <w:sz w:val="18"/>
          <w:szCs w:val="18"/>
        </w:rPr>
        <w:t>LOGO APÓS</w:t>
      </w:r>
      <w:r w:rsidR="00650C4D">
        <w:rPr>
          <w:rFonts w:ascii="Arial" w:hAnsi="Arial" w:cs="Arial"/>
          <w:sz w:val="18"/>
          <w:szCs w:val="18"/>
        </w:rPr>
        <w:t xml:space="preserve"> O VEREADOR WERDLEY THIAGO SILVA AMARAL DIZ QUE</w:t>
      </w:r>
      <w:r w:rsidR="000E42A1">
        <w:rPr>
          <w:rFonts w:ascii="Arial" w:hAnsi="Arial" w:cs="Arial"/>
          <w:sz w:val="18"/>
          <w:szCs w:val="18"/>
        </w:rPr>
        <w:t xml:space="preserve"> ALGUMAS PESSOAS O PERGUTARAM COMO SERIAM FEITO A DISTRIBUIÇÃO DESSES RECURSOS E SUGERE QUE A CAMARA REPOSTE NA PÁGINA DO INSTAGRAM</w:t>
      </w:r>
      <w:r w:rsidR="00BD344E">
        <w:rPr>
          <w:rFonts w:ascii="Arial" w:hAnsi="Arial" w:cs="Arial"/>
          <w:sz w:val="18"/>
          <w:szCs w:val="18"/>
        </w:rPr>
        <w:t xml:space="preserve"> COMO ESTA SENDO DESTINADO ESSES RECURSOS E CITA EXEMPLO.</w:t>
      </w:r>
      <w:r w:rsidR="00F658E3">
        <w:rPr>
          <w:rFonts w:ascii="Arial" w:hAnsi="Arial" w:cs="Arial"/>
          <w:sz w:val="18"/>
          <w:szCs w:val="18"/>
        </w:rPr>
        <w:t xml:space="preserve"> EM DISCUSSÃO E ÚNICA VOTAÇÃO FOI APROVADO. PROJETO DE LEI Nº </w:t>
      </w:r>
      <w:r w:rsidR="005629B9">
        <w:rPr>
          <w:rFonts w:ascii="Arial" w:hAnsi="Arial" w:cs="Arial"/>
          <w:sz w:val="18"/>
          <w:szCs w:val="18"/>
        </w:rPr>
        <w:t xml:space="preserve">013 DE 04 DE SETEMBRO DE 2023 DE AUTORIA DO PODER EXECUTIVO QUE </w:t>
      </w:r>
      <w:r w:rsidR="00864A71">
        <w:rPr>
          <w:rFonts w:ascii="Arial" w:hAnsi="Arial" w:cs="Arial"/>
          <w:sz w:val="18"/>
          <w:szCs w:val="18"/>
        </w:rPr>
        <w:t>RATIFICA AS ALTERAÇÕES REALIZADAS NO PROTOCOLO DE ITENÇÕES E NO ESTATUTO DO CONSÓRCIO REGIONAL METROPOLITANO DE RESÍDUOS SÓLIDOS DE ALAGOAS E DÁ OUTRAS PROVIDÊNCIAS</w:t>
      </w:r>
      <w:r w:rsidR="008507C4">
        <w:rPr>
          <w:rFonts w:ascii="Arial" w:hAnsi="Arial" w:cs="Arial"/>
          <w:sz w:val="18"/>
          <w:szCs w:val="18"/>
        </w:rPr>
        <w:t>. EM DISCUSSÃO E ÚNICA VOTAÇÃO, FOI APROVADO. EM SEGUIDA O PRESIDENTE CONCEDE A PALAVRA PARA FALAREM SOBRE EXPLICAÇÕES PESSOAIS. A VEREADORA MARIA DE FÁTIMA MAIA SOLICITA A PALAVRA E</w:t>
      </w:r>
      <w:r w:rsidR="0073321C">
        <w:rPr>
          <w:rFonts w:ascii="Arial" w:hAnsi="Arial" w:cs="Arial"/>
          <w:sz w:val="18"/>
          <w:szCs w:val="18"/>
        </w:rPr>
        <w:t xml:space="preserve"> PARABENIZA</w:t>
      </w:r>
      <w:r w:rsidR="00930A11">
        <w:rPr>
          <w:rFonts w:ascii="Arial" w:hAnsi="Arial" w:cs="Arial"/>
          <w:sz w:val="18"/>
          <w:szCs w:val="18"/>
        </w:rPr>
        <w:t xml:space="preserve"> </w:t>
      </w:r>
      <w:r w:rsidR="0073321C">
        <w:rPr>
          <w:rFonts w:ascii="Arial" w:hAnsi="Arial" w:cs="Arial"/>
          <w:sz w:val="18"/>
          <w:szCs w:val="18"/>
        </w:rPr>
        <w:t xml:space="preserve">A APROVAÇÃO DO PROJETO DE LEI Nº 012/2023 </w:t>
      </w:r>
      <w:r w:rsidR="00930A11">
        <w:rPr>
          <w:rFonts w:ascii="Arial" w:hAnsi="Arial" w:cs="Arial"/>
          <w:sz w:val="18"/>
          <w:szCs w:val="18"/>
        </w:rPr>
        <w:t>REFERENTE A SAÚDE E DIZ AOS SERVIDORES DA SAÚDE</w:t>
      </w:r>
      <w:r w:rsidR="00B10C22">
        <w:rPr>
          <w:rFonts w:ascii="Arial" w:hAnsi="Arial" w:cs="Arial"/>
          <w:sz w:val="18"/>
          <w:szCs w:val="18"/>
        </w:rPr>
        <w:t>,</w:t>
      </w:r>
      <w:r w:rsidR="00930A11">
        <w:rPr>
          <w:rFonts w:ascii="Arial" w:hAnsi="Arial" w:cs="Arial"/>
          <w:sz w:val="18"/>
          <w:szCs w:val="18"/>
        </w:rPr>
        <w:t xml:space="preserve"> PRESENTE NA SESSÃO</w:t>
      </w:r>
      <w:r w:rsidR="00B10C22">
        <w:rPr>
          <w:rFonts w:ascii="Arial" w:hAnsi="Arial" w:cs="Arial"/>
          <w:sz w:val="18"/>
          <w:szCs w:val="18"/>
        </w:rPr>
        <w:t>, QUE ELES SÃO MERECEDORES.</w:t>
      </w:r>
      <w:r w:rsidR="00F93971">
        <w:rPr>
          <w:rFonts w:ascii="Arial" w:hAnsi="Arial" w:cs="Arial"/>
          <w:sz w:val="18"/>
          <w:szCs w:val="18"/>
        </w:rPr>
        <w:t xml:space="preserve"> </w:t>
      </w:r>
      <w:r w:rsidR="00F73A3C" w:rsidRPr="00F73A3C">
        <w:rPr>
          <w:rFonts w:ascii="Arial" w:hAnsi="Arial" w:cs="Arial"/>
          <w:sz w:val="18"/>
          <w:szCs w:val="18"/>
        </w:rPr>
        <w:t xml:space="preserve">NÃO HAVENDO MAIS QUEM FIZESSE O USO DA PALAVRA O PRESIDENTE DAR POR ENCERRADA A SESSÃO. EU MARIANA PRADO DO NASCIMENTO MARCOLINO, ASSESSORA PARLAMENTAR DESIGNADA, LAVREI A SEGUINTE ATA QUE VAI ASSINADA PELO PRESIDENTE E O SECRETÁRIO. SALA DE SESSÕES DA CÂMARA MUNICIPAL DE SANTA LUZIA DO NORTE. </w:t>
      </w:r>
      <w:r w:rsidR="00F73A3C">
        <w:rPr>
          <w:rFonts w:ascii="Arial" w:hAnsi="Arial" w:cs="Arial"/>
          <w:sz w:val="18"/>
          <w:szCs w:val="18"/>
        </w:rPr>
        <w:t>CINCO DE</w:t>
      </w:r>
      <w:r w:rsidR="00F73A3C" w:rsidRPr="00F73A3C">
        <w:rPr>
          <w:rFonts w:ascii="Arial" w:hAnsi="Arial" w:cs="Arial"/>
          <w:sz w:val="18"/>
          <w:szCs w:val="18"/>
        </w:rPr>
        <w:t xml:space="preserve"> </w:t>
      </w:r>
      <w:r w:rsidR="00F73A3C">
        <w:rPr>
          <w:rFonts w:ascii="Arial" w:hAnsi="Arial" w:cs="Arial"/>
          <w:sz w:val="18"/>
          <w:szCs w:val="18"/>
        </w:rPr>
        <w:t>SETEMBRO</w:t>
      </w:r>
      <w:r w:rsidR="00F73A3C" w:rsidRPr="00F73A3C">
        <w:rPr>
          <w:rFonts w:ascii="Arial" w:hAnsi="Arial" w:cs="Arial"/>
          <w:sz w:val="18"/>
          <w:szCs w:val="18"/>
        </w:rPr>
        <w:t xml:space="preserve"> DE DOIS MIL E VINTE E TRÊS.</w:t>
      </w:r>
    </w:p>
    <w:p w:rsidR="00F73A3C" w:rsidRPr="00F73A3C" w:rsidRDefault="00F73A3C" w:rsidP="00F73A3C">
      <w:pPr>
        <w:spacing w:line="360" w:lineRule="auto"/>
        <w:jc w:val="both"/>
      </w:pPr>
    </w:p>
    <w:p w:rsidR="00A8156F" w:rsidRDefault="00A8156F" w:rsidP="00A8156F">
      <w:pPr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</w:t>
      </w:r>
    </w:p>
    <w:p w:rsidR="00A8156F" w:rsidRDefault="00A8156F" w:rsidP="00A8156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PRESIDENTE</w:t>
      </w:r>
    </w:p>
    <w:p w:rsidR="00A8156F" w:rsidRDefault="00A8156F" w:rsidP="00A8156F">
      <w:pPr>
        <w:jc w:val="both"/>
        <w:rPr>
          <w:rFonts w:ascii="Arial" w:hAnsi="Arial" w:cs="Arial"/>
          <w:sz w:val="18"/>
          <w:szCs w:val="18"/>
        </w:rPr>
      </w:pPr>
    </w:p>
    <w:p w:rsidR="00A8156F" w:rsidRDefault="00A8156F" w:rsidP="00A8156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</w:t>
      </w:r>
    </w:p>
    <w:p w:rsidR="00A8156F" w:rsidRDefault="00A8156F" w:rsidP="00A8156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SECRETÁRIO</w:t>
      </w:r>
    </w:p>
    <w:p w:rsidR="00A8156F" w:rsidRDefault="00A8156F" w:rsidP="00A8156F">
      <w:pPr>
        <w:jc w:val="both"/>
        <w:rPr>
          <w:sz w:val="18"/>
          <w:szCs w:val="18"/>
        </w:rPr>
      </w:pPr>
    </w:p>
    <w:p w:rsidR="00A8156F" w:rsidRDefault="00A8156F" w:rsidP="00A8156F"/>
    <w:p w:rsidR="00366338" w:rsidRDefault="00366338" w:rsidP="004D41CB">
      <w:pPr>
        <w:spacing w:line="360" w:lineRule="auto"/>
        <w:jc w:val="both"/>
      </w:pPr>
      <w:bookmarkStart w:id="0" w:name="_GoBack"/>
      <w:bookmarkEnd w:id="0"/>
    </w:p>
    <w:sectPr w:rsidR="00366338" w:rsidSect="00650C4D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CB"/>
    <w:rsid w:val="000E42A1"/>
    <w:rsid w:val="001F1D5A"/>
    <w:rsid w:val="00366338"/>
    <w:rsid w:val="004D1519"/>
    <w:rsid w:val="004D41CB"/>
    <w:rsid w:val="005629B9"/>
    <w:rsid w:val="00650C4D"/>
    <w:rsid w:val="0073321C"/>
    <w:rsid w:val="008507C4"/>
    <w:rsid w:val="00864A71"/>
    <w:rsid w:val="00930A11"/>
    <w:rsid w:val="00A20EC8"/>
    <w:rsid w:val="00A8156F"/>
    <w:rsid w:val="00B10C22"/>
    <w:rsid w:val="00BD344E"/>
    <w:rsid w:val="00F658E3"/>
    <w:rsid w:val="00F73A3C"/>
    <w:rsid w:val="00F9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A9E4D-015C-4956-BD50-A0127000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1C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17</cp:revision>
  <dcterms:created xsi:type="dcterms:W3CDTF">2024-01-10T13:40:00Z</dcterms:created>
  <dcterms:modified xsi:type="dcterms:W3CDTF">2024-01-11T12:20:00Z</dcterms:modified>
</cp:coreProperties>
</file>