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AA" w:rsidRDefault="00BD029C" w:rsidP="00771DAA">
      <w:pPr>
        <w:spacing w:after="0" w:line="240" w:lineRule="auto"/>
        <w:jc w:val="both"/>
        <w:rPr>
          <w:rFonts w:ascii="Calibri" w:eastAsia="Arial Unicode MS" w:hAnsi="Calibri" w:cs="Calibri"/>
          <w:b/>
          <w:sz w:val="24"/>
          <w:szCs w:val="24"/>
          <w:lang w:eastAsia="pt-BR"/>
        </w:rPr>
      </w:pPr>
      <w:r>
        <w:rPr>
          <w:rFonts w:ascii="Calibri" w:eastAsia="Arial Unicode MS" w:hAnsi="Calibri" w:cs="Calibri"/>
          <w:b/>
          <w:sz w:val="24"/>
          <w:szCs w:val="24"/>
          <w:lang w:eastAsia="pt-BR"/>
        </w:rPr>
        <w:t xml:space="preserve">     </w:t>
      </w:r>
    </w:p>
    <w:p w:rsidR="00771DAA" w:rsidRPr="00771DAA" w:rsidRDefault="00BD029C" w:rsidP="00771DAA">
      <w:pPr>
        <w:spacing w:after="0" w:line="276" w:lineRule="auto"/>
        <w:ind w:left="-142" w:right="-142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>
        <w:rPr>
          <w:rFonts w:ascii="Calibri" w:eastAsia="Calibri" w:hAnsi="Calibri" w:cs="Times New Roman"/>
          <w:sz w:val="24"/>
          <w:szCs w:val="24"/>
          <w:lang w:eastAsia="pt-BR"/>
        </w:rPr>
        <w:t xml:space="preserve">       </w:t>
      </w:r>
      <w:r w:rsidRPr="005006BE">
        <w:rPr>
          <w:rFonts w:ascii="Calibri" w:eastAsia="Times New Roman" w:hAnsi="Calibri" w:cs="Times New Roman"/>
          <w:b/>
          <w:sz w:val="24"/>
          <w:szCs w:val="24"/>
          <w:lang w:eastAsia="pt-BR"/>
        </w:rPr>
        <w:t>ATA EXTRAORDINÁRIA DA SESSÃO DE POSSE DA MESA DIRETORA PARA O BIÊNIO DO ANO 2021-2022 DA DÉCIMA QUARTA LEGISLATURA DA CÂMARA MUNICIPAL DE SANTA LUZIA DO NORTE, REALIZADA EM 01 DE JANEIRO DE 2021.</w:t>
      </w:r>
    </w:p>
    <w:p w:rsidR="005006BE" w:rsidRDefault="005006BE" w:rsidP="00771DA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8B79FE" w:rsidRPr="00F02A46" w:rsidRDefault="00BD029C" w:rsidP="008B79FE">
      <w:pPr>
        <w:jc w:val="both"/>
        <w:rPr>
          <w:rFonts w:ascii="Calibri" w:eastAsia="Arial Unicode MS" w:hAnsi="Calibri" w:cs="Calibri"/>
          <w:b/>
          <w:sz w:val="24"/>
          <w:szCs w:val="24"/>
          <w:lang w:eastAsia="pt-BR"/>
        </w:rPr>
      </w:pPr>
      <w:r w:rsidRPr="00771DA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AO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PRIMEIRO DIA NO MÊS DE JANEIRO</w:t>
      </w:r>
      <w:r w:rsidRPr="00771DA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DO ANO DOIS MIL E </w:t>
      </w:r>
      <w:r w:rsidR="00BA09EE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UM</w:t>
      </w:r>
      <w:r w:rsidRPr="00771DAA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,</w:t>
      </w:r>
      <w:r w:rsidRPr="00771DA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NESTA CIDADE DE SANTA LUZIA DO NORTE, ESTADO DE ALAGOAS, A RUA ESTEVAM PROTOMÁRTIR DE BRITO, Nº 39, NO EDIFÍCIO CÔNEGO AMANDO DE GUSMÃO, SEDE DA CÂMARA MUNICIPAL, NO PLENÁRIO VEREADOR LUIZ OLIVEIRA BORGES,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AS DUAS HORAS E OITO MINUTOS,</w:t>
      </w:r>
      <w:r w:rsidRPr="00771DAA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SOB A PRESIDÊNCIA DO VEREADOR </w:t>
      </w:r>
      <w:r w:rsidRPr="005006BE">
        <w:rPr>
          <w:rFonts w:ascii="Calibri" w:eastAsia="Times New Roman" w:hAnsi="Calibri" w:cs="Times New Roman"/>
          <w:b/>
          <w:sz w:val="24"/>
          <w:szCs w:val="24"/>
          <w:lang w:eastAsia="pt-BR"/>
        </w:rPr>
        <w:t>WERDLEY THIAGO SILVA AMARAL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. </w:t>
      </w:r>
      <w:r w:rsidRPr="0065275D">
        <w:rPr>
          <w:rFonts w:ascii="Calibri" w:eastAsia="Times New Roman" w:hAnsi="Calibri" w:cs="Times New Roman"/>
          <w:sz w:val="24"/>
          <w:szCs w:val="24"/>
          <w:lang w:eastAsia="pt-BR"/>
        </w:rPr>
        <w:t>CONVIDANDO ASSIM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OS VEREADORES </w:t>
      </w:r>
      <w:r w:rsidR="00BA09EE">
        <w:rPr>
          <w:rFonts w:ascii="Calibri" w:eastAsia="Times New Roman" w:hAnsi="Calibri" w:cs="Times New Roman"/>
          <w:b/>
          <w:sz w:val="24"/>
          <w:szCs w:val="24"/>
          <w:lang w:eastAsia="pt-BR"/>
        </w:rPr>
        <w:t>GERS</w:t>
      </w:r>
      <w:bookmarkStart w:id="0" w:name="_GoBack"/>
      <w:bookmarkEnd w:id="0"/>
      <w:r w:rsidRPr="0065275D">
        <w:rPr>
          <w:rFonts w:ascii="Calibri" w:eastAsia="Times New Roman" w:hAnsi="Calibri" w:cs="Times New Roman"/>
          <w:b/>
          <w:sz w:val="24"/>
          <w:szCs w:val="24"/>
          <w:lang w:eastAsia="pt-BR"/>
        </w:rPr>
        <w:t>ILEIDE MOREIRA DA SILVA E VANDEVAL FERREIRA DE LIMA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PARA VERIFICAÇÃO DA URNA TENDO APENAS UMA ÚNICA CHAPA COMPOSTA PELOS SEGUINTES CARGO. </w:t>
      </w:r>
      <w:r w:rsidRPr="00763650">
        <w:rPr>
          <w:rFonts w:ascii="Calibri" w:eastAsia="Times New Roman" w:hAnsi="Calibri" w:cs="Times New Roman"/>
          <w:b/>
          <w:sz w:val="24"/>
          <w:szCs w:val="24"/>
          <w:lang w:eastAsia="pt-BR"/>
        </w:rPr>
        <w:t>PRESIDENTE: EDSON CÍCERO ALBINO, VICE-PRESIDENTE: VANDEVAL FERREIRA DE LIMA;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PRIMEIRO SECRETÁRIO: ADELMO CABRAL DA SILVA; SEGUNDO SECRETARIO: GIVALDO CAMILO DA SILVA.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FEITA A CHAMADA DOS VEREADOS EM ORDEM NOMINAL, CONFIRMOU-SE A PRESENÇA DO DEMAIS, </w:t>
      </w:r>
      <w:r w:rsidRPr="00EB4D3C">
        <w:rPr>
          <w:rFonts w:eastAsia="Arial Unicode MS" w:cstheme="minorHAnsi"/>
          <w:b/>
          <w:sz w:val="24"/>
          <w:szCs w:val="24"/>
          <w:lang w:eastAsia="pt-BR"/>
        </w:rPr>
        <w:t>ADELMO CABRAL DA SILVA;</w:t>
      </w:r>
      <w:r w:rsidRPr="00EB4D3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B4D3C">
        <w:rPr>
          <w:rFonts w:eastAsia="Arial Unicode MS" w:cstheme="minorHAnsi"/>
          <w:b/>
          <w:sz w:val="24"/>
          <w:szCs w:val="24"/>
          <w:lang w:eastAsia="pt-BR"/>
        </w:rPr>
        <w:t>DAVI DE OLIVEIRA CARVALHO;</w:t>
      </w:r>
      <w:r w:rsidRPr="00EB4D3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B4D3C">
        <w:rPr>
          <w:rFonts w:eastAsia="Arial Unicode MS" w:cstheme="minorHAnsi"/>
          <w:b/>
          <w:sz w:val="24"/>
          <w:szCs w:val="24"/>
          <w:lang w:eastAsia="pt-BR"/>
        </w:rPr>
        <w:t>EDSON CICERO ALBINO; GERCILEIDE MOREIRA DA SILVA; GIVALDO CAMILO DA SILVA; LAUDEMIR BALBINO; MÁRCIO JORGE BATISTA DOS SANTOS; VANDEVAL FERREIRA DE LIMA; WERDLEY THIAGO SILVA AMARAL.</w:t>
      </w:r>
      <w:r>
        <w:rPr>
          <w:rFonts w:eastAsia="Arial Unicode MS" w:cstheme="minorHAnsi"/>
          <w:b/>
          <w:sz w:val="24"/>
          <w:szCs w:val="24"/>
          <w:lang w:eastAsia="pt-BR"/>
        </w:rPr>
        <w:t xml:space="preserve"> </w:t>
      </w:r>
      <w:r w:rsidRPr="00EB4D3C">
        <w:rPr>
          <w:rFonts w:eastAsia="Arial Unicode MS" w:cstheme="minorHAnsi"/>
          <w:sz w:val="24"/>
          <w:szCs w:val="24"/>
          <w:lang w:eastAsia="pt-BR"/>
        </w:rPr>
        <w:t>EM CONTINUIDADE</w:t>
      </w:r>
      <w:r>
        <w:rPr>
          <w:rFonts w:eastAsia="Arial Unicode MS" w:cstheme="minorHAnsi"/>
          <w:b/>
          <w:sz w:val="24"/>
          <w:szCs w:val="24"/>
          <w:lang w:eastAsia="pt-BR"/>
        </w:rPr>
        <w:t xml:space="preserve"> </w:t>
      </w:r>
      <w:r w:rsidRPr="00EB4D3C">
        <w:rPr>
          <w:rFonts w:eastAsia="Arial Unicode MS" w:cstheme="minorHAnsi"/>
          <w:sz w:val="24"/>
          <w:szCs w:val="24"/>
          <w:lang w:eastAsia="pt-BR"/>
        </w:rPr>
        <w:t xml:space="preserve">FOI CONVIDADO OS VEREADORES </w:t>
      </w:r>
      <w:r w:rsidRPr="00EB4D3C">
        <w:rPr>
          <w:rFonts w:eastAsia="Arial Unicode MS" w:cstheme="minorHAnsi"/>
          <w:b/>
          <w:sz w:val="24"/>
          <w:szCs w:val="24"/>
          <w:lang w:eastAsia="pt-BR"/>
        </w:rPr>
        <w:t>LAUDEMIR BALBINO DOS SANTOS</w:t>
      </w:r>
      <w:r>
        <w:rPr>
          <w:rFonts w:eastAsia="Arial Unicode MS" w:cstheme="minorHAnsi"/>
          <w:sz w:val="24"/>
          <w:szCs w:val="24"/>
          <w:lang w:eastAsia="pt-BR"/>
        </w:rPr>
        <w:t xml:space="preserve"> E </w:t>
      </w:r>
      <w:r w:rsidRPr="00EB4D3C">
        <w:rPr>
          <w:rFonts w:eastAsia="Arial Unicode MS" w:cstheme="minorHAnsi"/>
          <w:b/>
          <w:sz w:val="24"/>
          <w:szCs w:val="24"/>
          <w:lang w:eastAsia="pt-BR"/>
        </w:rPr>
        <w:t xml:space="preserve">MÁRCIO JORGE BATISTA DOS SANTOS </w:t>
      </w:r>
      <w:r>
        <w:rPr>
          <w:rFonts w:eastAsia="Arial Unicode MS" w:cstheme="minorHAnsi"/>
          <w:sz w:val="24"/>
          <w:szCs w:val="24"/>
          <w:lang w:eastAsia="pt-BR"/>
        </w:rPr>
        <w:t xml:space="preserve">PARA FAZER A APURAÇÃO DOS VOTOS. COM ISSO O RESULTADO FOI 9 (NOVE) VOTOS A FAVOR. EM SEGUIDA FOI CONVIDADO OS VEREADORES PARA PRESTAR O TERMO DE COMPROMISSO DE POSSE NOS CARGOS DA MESA DIRETORA. FEITA A LEITURA DO TERMO DE POSE PELO PRIMEIRO SECRETÁRIO, LOGO APÓS FOI FEITA A ASSINATURA DA MESA E TRANSMISSÃO DO CARGO DE PRESIDENTE. CONCEDIDA A PALAVRA AO PRESIDENTE ELEITO PARA FAZER SEUS AGRADECIMENTOS.  </w:t>
      </w:r>
      <w:r w:rsidRPr="00F02A46">
        <w:rPr>
          <w:rFonts w:ascii="Calibri" w:eastAsia="Arial Unicode MS" w:hAnsi="Calibri" w:cs="Calibri"/>
          <w:sz w:val="24"/>
          <w:szCs w:val="24"/>
          <w:lang w:eastAsia="pt-BR"/>
        </w:rPr>
        <w:t xml:space="preserve">NÃO HAVENDO MAIS NADA A TRATAR </w:t>
      </w:r>
      <w:r>
        <w:rPr>
          <w:rFonts w:ascii="Calibri" w:eastAsia="Arial Unicode MS" w:hAnsi="Calibri" w:cs="Calibri"/>
          <w:sz w:val="24"/>
          <w:szCs w:val="24"/>
          <w:lang w:eastAsia="pt-BR"/>
        </w:rPr>
        <w:t xml:space="preserve">FOI </w:t>
      </w:r>
      <w:r w:rsidRPr="00F02A46">
        <w:rPr>
          <w:rFonts w:ascii="Calibri" w:eastAsia="Arial Unicode MS" w:hAnsi="Calibri" w:cs="Calibri"/>
          <w:sz w:val="24"/>
          <w:szCs w:val="24"/>
          <w:lang w:eastAsia="pt-BR"/>
        </w:rPr>
        <w:t>ENCERRADA A SESSÃO. EU GISLAYNE NASCIMENTO SILVA ASSESSORA PARLAMENTAR DESIGNADA LAVREI A PRESENTE ATA QUE VAI ASSINADO PELO PRESIDENTE E O SECRETÁRIO. SALA DAS SESSÕES DA CÂMARA MUNICIPAL DE SANTA LUZIA DO NORTE, EM 01 DE JANEIRO DE 2021</w:t>
      </w:r>
    </w:p>
    <w:p w:rsidR="008B79FE" w:rsidRPr="004F78AB" w:rsidRDefault="00BD029C" w:rsidP="008B79FE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pt-BR"/>
        </w:rPr>
      </w:pPr>
      <w:r w:rsidRPr="00F02A46">
        <w:rPr>
          <w:rFonts w:ascii="Calibri" w:eastAsia="Arial Unicode MS" w:hAnsi="Calibri" w:cs="Calibri"/>
          <w:sz w:val="24"/>
          <w:szCs w:val="24"/>
          <w:lang w:eastAsia="pt-BR"/>
        </w:rPr>
        <w:t xml:space="preserve">         </w:t>
      </w:r>
    </w:p>
    <w:p w:rsidR="008B79FE" w:rsidRPr="004F78AB" w:rsidRDefault="00BD029C" w:rsidP="008B79FE">
      <w:pPr>
        <w:spacing w:after="0" w:line="240" w:lineRule="auto"/>
        <w:ind w:left="4956" w:firstLine="708"/>
        <w:jc w:val="both"/>
        <w:rPr>
          <w:rFonts w:ascii="Calibri" w:eastAsia="Arial Unicode MS" w:hAnsi="Calibri" w:cs="Calibri"/>
          <w:sz w:val="24"/>
          <w:szCs w:val="24"/>
          <w:lang w:eastAsia="pt-BR"/>
        </w:rPr>
      </w:pPr>
      <w:r w:rsidRPr="00F02A46">
        <w:rPr>
          <w:rFonts w:ascii="Calibri" w:eastAsia="Arial Unicode MS" w:hAnsi="Calibri" w:cs="Calibri"/>
          <w:sz w:val="24"/>
          <w:szCs w:val="24"/>
          <w:lang w:eastAsia="pt-BR"/>
        </w:rPr>
        <w:t xml:space="preserve">  PRESIDENTE </w:t>
      </w:r>
    </w:p>
    <w:p w:rsidR="008B79FE" w:rsidRPr="004F78AB" w:rsidRDefault="008B79FE" w:rsidP="008B79FE">
      <w:pPr>
        <w:spacing w:after="0" w:line="240" w:lineRule="auto"/>
        <w:jc w:val="both"/>
        <w:rPr>
          <w:rFonts w:ascii="Calibri" w:eastAsia="Arial Unicode MS" w:hAnsi="Calibri" w:cs="Calibri"/>
          <w:sz w:val="24"/>
          <w:szCs w:val="24"/>
          <w:lang w:eastAsia="pt-BR"/>
        </w:rPr>
      </w:pPr>
    </w:p>
    <w:p w:rsidR="008B79FE" w:rsidRPr="004F78AB" w:rsidRDefault="00BD029C" w:rsidP="008B79FE">
      <w:pPr>
        <w:spacing w:after="0" w:line="240" w:lineRule="auto"/>
        <w:jc w:val="right"/>
        <w:rPr>
          <w:rFonts w:ascii="Calibri" w:eastAsia="Arial Unicode MS" w:hAnsi="Calibri" w:cs="Calibri"/>
          <w:sz w:val="24"/>
          <w:szCs w:val="24"/>
          <w:lang w:eastAsia="pt-BR"/>
        </w:rPr>
      </w:pPr>
      <w:r>
        <w:rPr>
          <w:rFonts w:ascii="Calibri" w:eastAsia="Arial Unicode MS" w:hAnsi="Calibri" w:cs="Calibri"/>
          <w:sz w:val="24"/>
          <w:szCs w:val="24"/>
          <w:lang w:eastAsia="pt-BR"/>
        </w:rPr>
        <w:t xml:space="preserve">1º </w:t>
      </w:r>
      <w:r w:rsidRPr="00F02A46">
        <w:rPr>
          <w:rFonts w:ascii="Calibri" w:eastAsia="Arial Unicode MS" w:hAnsi="Calibri" w:cs="Calibri"/>
          <w:sz w:val="24"/>
          <w:szCs w:val="24"/>
          <w:lang w:eastAsia="pt-BR"/>
        </w:rPr>
        <w:t>SECRETARIO</w:t>
      </w:r>
    </w:p>
    <w:p w:rsidR="008B79FE" w:rsidRPr="004F78AB" w:rsidRDefault="008B79FE" w:rsidP="008B79FE">
      <w:pPr>
        <w:jc w:val="right"/>
        <w:rPr>
          <w:rFonts w:eastAsia="Arial Unicode MS" w:cstheme="minorHAnsi"/>
          <w:sz w:val="24"/>
          <w:szCs w:val="24"/>
          <w:lang w:eastAsia="pt-BR"/>
        </w:rPr>
      </w:pPr>
    </w:p>
    <w:p w:rsidR="008B79FE" w:rsidRPr="008B79FE" w:rsidRDefault="008B79FE" w:rsidP="00BD029C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pt-BR"/>
        </w:rPr>
      </w:pPr>
    </w:p>
    <w:p w:rsidR="004C71D9" w:rsidRDefault="004C71D9" w:rsidP="005006BE">
      <w:pPr>
        <w:ind w:left="-142"/>
        <w:jc w:val="both"/>
      </w:pPr>
    </w:p>
    <w:sectPr w:rsidR="004C71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AA" w:rsidRDefault="00771DAA" w:rsidP="00771DAA">
      <w:pPr>
        <w:spacing w:after="0" w:line="240" w:lineRule="auto"/>
      </w:pPr>
      <w:r>
        <w:separator/>
      </w:r>
    </w:p>
  </w:endnote>
  <w:endnote w:type="continuationSeparator" w:id="0">
    <w:p w:rsidR="00771DAA" w:rsidRDefault="00771DAA" w:rsidP="0077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AA" w:rsidRPr="00C47FF5" w:rsidRDefault="00771DAA" w:rsidP="00771DAA">
    <w:pPr>
      <w:shd w:val="clear" w:color="auto" w:fill="FFFFFF"/>
      <w:jc w:val="center"/>
      <w:rPr>
        <w:rFonts w:ascii="Times New Roman" w:eastAsia="Times New Roman" w:hAnsi="Times New Roman" w:cs="Times New Roman"/>
        <w:sz w:val="16"/>
        <w:szCs w:val="20"/>
        <w:lang w:val="en-US" w:eastAsia="pt-BR"/>
      </w:rPr>
    </w:pPr>
    <w:r w:rsidRPr="00C47FF5">
      <w:rPr>
        <w:rFonts w:ascii="Arial" w:eastAsia="Times New Roman" w:hAnsi="Arial" w:cs="Arial"/>
        <w:color w:val="222222"/>
        <w:sz w:val="16"/>
        <w:szCs w:val="15"/>
        <w:lang w:eastAsia="pt-BR"/>
      </w:rPr>
      <w:t xml:space="preserve">Rua Estevão Protomártir de Brito, 39 - Centro, Santa Luzia do Norte – AL - CEP: 57130-000 - </w:t>
    </w:r>
    <w:hyperlink r:id="rId1" w:history="1">
      <w:r w:rsidRPr="00C47FF5">
        <w:rPr>
          <w:rFonts w:ascii="Arial" w:eastAsia="Times New Roman" w:hAnsi="Arial" w:cs="Arial"/>
          <w:bCs/>
          <w:color w:val="000000"/>
          <w:sz w:val="16"/>
          <w:szCs w:val="15"/>
          <w:u w:val="single"/>
          <w:lang w:eastAsia="pt-BR"/>
        </w:rPr>
        <w:t>Telefone</w:t>
      </w:r>
    </w:hyperlink>
    <w:r w:rsidRPr="00C47FF5">
      <w:rPr>
        <w:rFonts w:ascii="Arial" w:eastAsia="Times New Roman" w:hAnsi="Arial" w:cs="Arial"/>
        <w:bCs/>
        <w:color w:val="000000"/>
        <w:sz w:val="16"/>
        <w:szCs w:val="15"/>
        <w:lang w:eastAsia="pt-BR"/>
      </w:rPr>
      <w:t>:</w:t>
    </w:r>
    <w:r w:rsidRPr="00C47FF5">
      <w:rPr>
        <w:rFonts w:ascii="Arial" w:eastAsia="Times New Roman" w:hAnsi="Arial" w:cs="Arial"/>
        <w:bCs/>
        <w:color w:val="222222"/>
        <w:sz w:val="16"/>
        <w:szCs w:val="15"/>
        <w:lang w:eastAsia="pt-BR"/>
      </w:rPr>
      <w:t> </w:t>
    </w:r>
    <w:r w:rsidRPr="00C47FF5">
      <w:rPr>
        <w:rFonts w:ascii="Arial" w:eastAsia="Times New Roman" w:hAnsi="Arial" w:cs="Arial"/>
        <w:color w:val="222222"/>
        <w:sz w:val="16"/>
        <w:szCs w:val="15"/>
        <w:lang w:eastAsia="pt-BR"/>
      </w:rPr>
      <w:t>(82) 3268-1109.</w:t>
    </w:r>
    <w:r w:rsidRPr="00C47FF5">
      <w:rPr>
        <w:rFonts w:ascii="Times New Roman" w:eastAsia="Times New Roman" w:hAnsi="Times New Roman" w:cs="Times New Roman"/>
        <w:sz w:val="16"/>
        <w:szCs w:val="20"/>
        <w:lang w:val="en-US" w:eastAsia="pt-BR"/>
      </w:rPr>
      <w:t xml:space="preserve"> </w:t>
    </w:r>
  </w:p>
  <w:p w:rsidR="00771DAA" w:rsidRPr="00C47FF5" w:rsidRDefault="00771DAA" w:rsidP="00771D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6"/>
        <w:szCs w:val="15"/>
        <w:lang w:eastAsia="pt-BR"/>
      </w:rPr>
    </w:pPr>
    <w:r w:rsidRPr="00C47FF5">
      <w:rPr>
        <w:rFonts w:ascii="Times New Roman" w:eastAsia="Times New Roman" w:hAnsi="Times New Roman" w:cs="Times New Roman"/>
        <w:sz w:val="16"/>
        <w:szCs w:val="20"/>
        <w:lang w:val="en-US" w:eastAsia="pt-BR"/>
      </w:rPr>
      <w:t>CNPJ: 24.472.060/0001-75</w:t>
    </w:r>
  </w:p>
  <w:p w:rsidR="00771DAA" w:rsidRPr="00C47FF5" w:rsidRDefault="00771DAA" w:rsidP="00771DAA">
    <w:pPr>
      <w:spacing w:after="0" w:line="240" w:lineRule="auto"/>
      <w:ind w:right="-342"/>
      <w:jc w:val="center"/>
      <w:rPr>
        <w:rFonts w:ascii="Times New Roman" w:eastAsia="Times New Roman" w:hAnsi="Times New Roman" w:cs="Times New Roman"/>
        <w:sz w:val="16"/>
        <w:szCs w:val="20"/>
        <w:lang w:eastAsia="pt-BR"/>
      </w:rPr>
    </w:pPr>
    <w:r w:rsidRPr="00C47FF5">
      <w:rPr>
        <w:rFonts w:ascii="Times New Roman" w:eastAsia="Times New Roman" w:hAnsi="Times New Roman" w:cs="Times New Roman"/>
        <w:sz w:val="16"/>
        <w:szCs w:val="20"/>
        <w:lang w:eastAsia="pt-BR"/>
      </w:rPr>
      <w:t xml:space="preserve">Portal: </w:t>
    </w:r>
    <w:hyperlink r:id="rId2" w:history="1">
      <w:r w:rsidRPr="00C47FF5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eastAsia="pt-BR"/>
        </w:rPr>
        <w:t>https://santaluziadonorte.al.leg.br/</w:t>
      </w:r>
    </w:hyperlink>
    <w:r w:rsidRPr="00C47FF5">
      <w:rPr>
        <w:rFonts w:ascii="Times New Roman" w:eastAsia="Times New Roman" w:hAnsi="Times New Roman" w:cs="Times New Roman"/>
        <w:sz w:val="16"/>
        <w:szCs w:val="20"/>
        <w:lang w:eastAsia="pt-BR"/>
      </w:rPr>
      <w:t xml:space="preserve"> - E-mail: </w:t>
    </w:r>
    <w:hyperlink r:id="rId3" w:history="1">
      <w:r w:rsidRPr="00C47FF5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eastAsia="pt-BR"/>
        </w:rPr>
        <w:t>câmara@santaluziadonorte.al.leg.be</w:t>
      </w:r>
    </w:hyperlink>
    <w:r w:rsidRPr="00C47FF5">
      <w:rPr>
        <w:rFonts w:ascii="Times New Roman" w:eastAsia="Times New Roman" w:hAnsi="Times New Roman" w:cs="Times New Roman"/>
        <w:sz w:val="16"/>
        <w:szCs w:val="20"/>
        <w:lang w:eastAsia="pt-BR"/>
      </w:rPr>
      <w:t xml:space="preserve"> -  </w:t>
    </w:r>
    <w:hyperlink r:id="rId4" w:history="1">
      <w:r w:rsidRPr="00C47FF5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eastAsia="pt-BR"/>
        </w:rPr>
        <w:t>cmslnorte.al@outlook.com</w:t>
      </w:r>
    </w:hyperlink>
    <w:r w:rsidRPr="00C47FF5">
      <w:rPr>
        <w:rFonts w:ascii="Times New Roman" w:eastAsia="Times New Roman" w:hAnsi="Times New Roman" w:cs="Times New Roman"/>
        <w:sz w:val="16"/>
        <w:szCs w:val="20"/>
        <w:lang w:eastAsia="pt-BR"/>
      </w:rPr>
      <w:t xml:space="preserve"> </w:t>
    </w:r>
    <w:hyperlink r:id="rId5" w:history="1">
      <w:r w:rsidRPr="00C47FF5">
        <w:rPr>
          <w:rFonts w:ascii="Times New Roman" w:eastAsia="Times New Roman" w:hAnsi="Times New Roman" w:cs="Times New Roman"/>
          <w:color w:val="0000FF"/>
          <w:sz w:val="16"/>
          <w:szCs w:val="20"/>
          <w:u w:val="single"/>
          <w:lang w:eastAsia="pt-BR"/>
        </w:rPr>
        <w:t>https://www.facebook.com/camarasanta.luzia.1</w:t>
      </w:r>
    </w:hyperlink>
  </w:p>
  <w:p w:rsidR="00771DAA" w:rsidRDefault="00771D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AA" w:rsidRDefault="00771DAA" w:rsidP="00771DAA">
      <w:pPr>
        <w:spacing w:after="0" w:line="240" w:lineRule="auto"/>
      </w:pPr>
      <w:r>
        <w:separator/>
      </w:r>
    </w:p>
  </w:footnote>
  <w:footnote w:type="continuationSeparator" w:id="0">
    <w:p w:rsidR="00771DAA" w:rsidRDefault="00771DAA" w:rsidP="0077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AA" w:rsidRDefault="00771DAA" w:rsidP="00771DAA">
    <w:pPr>
      <w:pStyle w:val="Cabealho"/>
      <w:jc w:val="center"/>
    </w:pPr>
    <w:r w:rsidRPr="00C47FF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558D072" wp14:editId="3B414735">
          <wp:extent cx="707666" cy="59806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55" cy="6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DAA" w:rsidRPr="00C47FF5" w:rsidRDefault="00771DAA" w:rsidP="00771DAA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ESTADO DE ALAGOAS</w:t>
    </w:r>
  </w:p>
  <w:p w:rsidR="00771DAA" w:rsidRPr="00C47FF5" w:rsidRDefault="00771DAA" w:rsidP="00771DAA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CÂMARA MUNICIPAL DE SANTA LUZIA DO NORTE</w:t>
    </w:r>
  </w:p>
  <w:p w:rsidR="00771DAA" w:rsidRDefault="00771DAA" w:rsidP="00771DA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DC"/>
    <w:rsid w:val="004C71D9"/>
    <w:rsid w:val="005006BE"/>
    <w:rsid w:val="0065275D"/>
    <w:rsid w:val="006B7316"/>
    <w:rsid w:val="00763650"/>
    <w:rsid w:val="00771DAA"/>
    <w:rsid w:val="008B79FE"/>
    <w:rsid w:val="00A924DC"/>
    <w:rsid w:val="00BA09EE"/>
    <w:rsid w:val="00BD029C"/>
    <w:rsid w:val="00E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40B1-67C1-41B1-9F2B-2E93EA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DAA"/>
  </w:style>
  <w:style w:type="paragraph" w:styleId="Rodap">
    <w:name w:val="footer"/>
    <w:basedOn w:val="Normal"/>
    <w:link w:val="RodapChar"/>
    <w:uiPriority w:val="99"/>
    <w:unhideWhenUsed/>
    <w:rsid w:val="00771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DAA"/>
  </w:style>
  <w:style w:type="character" w:styleId="Refdecomentrio">
    <w:name w:val="annotation reference"/>
    <w:basedOn w:val="Fontepargpadro"/>
    <w:uiPriority w:val="99"/>
    <w:semiHidden/>
    <w:unhideWhenUsed/>
    <w:rsid w:val="00652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2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2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2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27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7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27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&#226;mara@santaluziadonorte.al.leg.be" TargetMode="External"/><Relationship Id="rId2" Type="http://schemas.openxmlformats.org/officeDocument/2006/relationships/hyperlink" Target="https://santaluziadonorte.al.leg.br/" TargetMode="External"/><Relationship Id="rId1" Type="http://schemas.openxmlformats.org/officeDocument/2006/relationships/hyperlink" Target="https://www.google.com.br/search?espv=2&amp;biw=1366&amp;bih=589&amp;q=prefeitura+de+santa+luzia+do+norte+telefone&amp;stick=H4sIAAAAAAAAAOPgE-LWT9c3LDM3qyorztPSz0620k_Oz8lJTS7JzM_Tz87LL89JTUlPjS9IzEvNKdbPSCyOL8jIz0u1ApMAFBj5TkAAAAA&amp;sa=X&amp;ved=0ahUKEwiy6pawxaPSAhVIG5AKHUZNCaUQ6BMIggEwEA" TargetMode="External"/><Relationship Id="rId5" Type="http://schemas.openxmlformats.org/officeDocument/2006/relationships/hyperlink" Target="https://www.facebook.com/camarasanta.luzia.1" TargetMode="External"/><Relationship Id="rId4" Type="http://schemas.openxmlformats.org/officeDocument/2006/relationships/hyperlink" Target="mailto:cmslnorte.al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Consultoria</dc:creator>
  <cp:keywords/>
  <dc:description/>
  <cp:lastModifiedBy>Câmara PC-2</cp:lastModifiedBy>
  <cp:revision>4</cp:revision>
  <cp:lastPrinted>2021-01-05T13:29:00Z</cp:lastPrinted>
  <dcterms:created xsi:type="dcterms:W3CDTF">2021-01-05T12:16:00Z</dcterms:created>
  <dcterms:modified xsi:type="dcterms:W3CDTF">2021-01-12T12:34:00Z</dcterms:modified>
</cp:coreProperties>
</file>